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PLOMER</w:t>
      </w:r>
      <w:r>
        <w:rPr>
          <w:rStyle w:val="Hyperlink"/>
          <w:u w:val="none"/>
        </w:rPr>
        <w:t xml:space="preserve">      (fl.1424)</w:t>
      </w: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2 Feb.1424</w:t>
      </w:r>
      <w:r>
        <w:tab/>
        <w:t xml:space="preserve">He was a witness when Thomas </w:t>
      </w:r>
      <w:proofErr w:type="spellStart"/>
      <w:r>
        <w:t>Wadforth</w:t>
      </w:r>
      <w:proofErr w:type="spellEnd"/>
      <w:r>
        <w:t xml:space="preserve"> of East </w:t>
      </w:r>
      <w:proofErr w:type="spellStart"/>
      <w:r>
        <w:t>Bytham</w:t>
      </w:r>
      <w:proofErr w:type="spellEnd"/>
      <w:r>
        <w:t xml:space="preserve">, </w:t>
      </w:r>
      <w:proofErr w:type="gramStart"/>
      <w:r>
        <w:t>Lincolnshire(</w:t>
      </w:r>
      <w:proofErr w:type="gramEnd"/>
      <w:r>
        <w:t>q.v.)</w:t>
      </w: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proofErr w:type="gramStart"/>
      <w:r>
        <w:t>enfeoffed</w:t>
      </w:r>
      <w:proofErr w:type="spellEnd"/>
      <w:proofErr w:type="gramEnd"/>
      <w:r>
        <w:t xml:space="preserve"> John </w:t>
      </w:r>
      <w:proofErr w:type="spellStart"/>
      <w:r>
        <w:t>Wryght</w:t>
      </w:r>
      <w:proofErr w:type="spellEnd"/>
      <w:r>
        <w:t xml:space="preserve">(q.v.) of 7 acres of land in </w:t>
      </w:r>
      <w:proofErr w:type="spellStart"/>
      <w:r>
        <w:t>Bytham</w:t>
      </w:r>
      <w:proofErr w:type="spellEnd"/>
      <w:r>
        <w:t xml:space="preserve"> fields.</w:t>
      </w: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ref.Holywell</w:t>
      </w:r>
      <w:proofErr w:type="spellEnd"/>
      <w:r>
        <w:rPr>
          <w:rStyle w:val="Hyperlink"/>
          <w:u w:val="none"/>
        </w:rPr>
        <w:t xml:space="preserve"> 90/3)</w:t>
      </w: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0B5A84" w:rsidRDefault="000B5A84" w:rsidP="000B5A8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A84" w:rsidRDefault="000B5A84" w:rsidP="00920DE3">
      <w:pPr>
        <w:spacing w:after="0" w:line="240" w:lineRule="auto"/>
      </w:pPr>
      <w:r>
        <w:separator/>
      </w:r>
    </w:p>
  </w:endnote>
  <w:endnote w:type="continuationSeparator" w:id="0">
    <w:p w:rsidR="000B5A84" w:rsidRDefault="000B5A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A84" w:rsidRDefault="000B5A84" w:rsidP="00920DE3">
      <w:pPr>
        <w:spacing w:after="0" w:line="240" w:lineRule="auto"/>
      </w:pPr>
      <w:r>
        <w:separator/>
      </w:r>
    </w:p>
  </w:footnote>
  <w:footnote w:type="continuationSeparator" w:id="0">
    <w:p w:rsidR="000B5A84" w:rsidRDefault="000B5A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A84"/>
    <w:rsid w:val="000B5A8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5A8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5A8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2015-03-23T22:45:00Z</dcterms:created>
  <dcterms:modified xsi:type="dcterms:W3CDTF">2015-03-23T22:46:00Z</dcterms:modified>
</cp:coreProperties>
</file>